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4F0" w:rsidRPr="00176059" w:rsidRDefault="00A45D7F" w:rsidP="00176059">
      <w:pPr>
        <w:jc w:val="center"/>
        <w:rPr>
          <w:sz w:val="32"/>
          <w:szCs w:val="32"/>
        </w:rPr>
      </w:pPr>
      <w:r w:rsidRPr="00176059">
        <w:rPr>
          <w:sz w:val="32"/>
          <w:szCs w:val="32"/>
        </w:rPr>
        <w:t>Методическое пояснение.</w:t>
      </w:r>
    </w:p>
    <w:p w:rsidR="00176059" w:rsidRPr="00176059" w:rsidRDefault="00176059" w:rsidP="00176059">
      <w:pPr>
        <w:jc w:val="center"/>
        <w:rPr>
          <w:sz w:val="32"/>
          <w:szCs w:val="32"/>
        </w:rPr>
      </w:pPr>
    </w:p>
    <w:p w:rsidR="00A45D7F" w:rsidRPr="00176059" w:rsidRDefault="00176059">
      <w:pPr>
        <w:rPr>
          <w:sz w:val="32"/>
          <w:szCs w:val="32"/>
        </w:rPr>
      </w:pPr>
      <w:r>
        <w:rPr>
          <w:sz w:val="32"/>
          <w:szCs w:val="32"/>
        </w:rPr>
        <w:t xml:space="preserve">  </w:t>
      </w:r>
      <w:r w:rsidR="00A45D7F" w:rsidRPr="00176059">
        <w:rPr>
          <w:sz w:val="32"/>
          <w:szCs w:val="32"/>
        </w:rPr>
        <w:t>Презентация показывается мной в 9 классе, и  иногда при повторении в 11 классе.</w:t>
      </w:r>
    </w:p>
    <w:p w:rsidR="00A45D7F" w:rsidRPr="00176059" w:rsidRDefault="00176059">
      <w:pPr>
        <w:rPr>
          <w:sz w:val="32"/>
          <w:szCs w:val="32"/>
        </w:rPr>
      </w:pPr>
      <w:r>
        <w:rPr>
          <w:sz w:val="32"/>
          <w:szCs w:val="32"/>
        </w:rPr>
        <w:t xml:space="preserve">  </w:t>
      </w:r>
      <w:r w:rsidR="00A45D7F" w:rsidRPr="00176059">
        <w:rPr>
          <w:sz w:val="32"/>
          <w:szCs w:val="32"/>
        </w:rPr>
        <w:t>Дается определение волны, виды волн показываются с демонстрацией видеороликов. Мне они кажутся достаточно удачными. Фотографии на 5 и 6 слайде сопровождаются рассказом о встречающихся в природе волна того или иного вида (землетрясения, цунами и т.д.).</w:t>
      </w:r>
    </w:p>
    <w:p w:rsidR="00A45D7F" w:rsidRPr="00176059" w:rsidRDefault="00176059">
      <w:pPr>
        <w:rPr>
          <w:sz w:val="32"/>
          <w:szCs w:val="32"/>
        </w:rPr>
      </w:pPr>
      <w:r>
        <w:rPr>
          <w:sz w:val="32"/>
          <w:szCs w:val="32"/>
        </w:rPr>
        <w:t xml:space="preserve">  </w:t>
      </w:r>
      <w:r w:rsidRPr="00176059">
        <w:rPr>
          <w:sz w:val="32"/>
          <w:szCs w:val="32"/>
        </w:rPr>
        <w:t>Характеристики (</w:t>
      </w:r>
      <w:r w:rsidR="00A45D7F" w:rsidRPr="00176059">
        <w:rPr>
          <w:sz w:val="32"/>
          <w:szCs w:val="32"/>
        </w:rPr>
        <w:t>длина волны и период) показаны на рисунке для большей наглядности</w:t>
      </w:r>
      <w:r w:rsidRPr="00176059">
        <w:rPr>
          <w:sz w:val="32"/>
          <w:szCs w:val="32"/>
        </w:rPr>
        <w:t>. На слайде №9 показана формула скорости распространения волны.</w:t>
      </w:r>
    </w:p>
    <w:p w:rsidR="00176059" w:rsidRPr="00176059" w:rsidRDefault="00176059">
      <w:pPr>
        <w:rPr>
          <w:sz w:val="32"/>
          <w:szCs w:val="32"/>
        </w:rPr>
      </w:pPr>
      <w:r>
        <w:rPr>
          <w:sz w:val="32"/>
          <w:szCs w:val="32"/>
        </w:rPr>
        <w:t xml:space="preserve">  </w:t>
      </w:r>
      <w:r w:rsidRPr="00176059">
        <w:rPr>
          <w:sz w:val="32"/>
          <w:szCs w:val="32"/>
        </w:rPr>
        <w:t>Последний слайд сопровождается картинками и воспоминаниями о том, что кораблик качается на волнах, а ветер его подгоняет.</w:t>
      </w:r>
    </w:p>
    <w:p w:rsidR="00176059" w:rsidRPr="00176059" w:rsidRDefault="00176059">
      <w:pPr>
        <w:rPr>
          <w:sz w:val="32"/>
          <w:szCs w:val="32"/>
        </w:rPr>
      </w:pPr>
      <w:r>
        <w:rPr>
          <w:sz w:val="32"/>
          <w:szCs w:val="32"/>
        </w:rPr>
        <w:t xml:space="preserve">  </w:t>
      </w:r>
      <w:r w:rsidRPr="00176059">
        <w:rPr>
          <w:sz w:val="32"/>
          <w:szCs w:val="32"/>
        </w:rPr>
        <w:t>Та, презентация которую я показываю на уроках больше, т.к. объединена со звуковыми волнами. Но здесь мне пришлось их разделить, слишком большой объем.</w:t>
      </w:r>
    </w:p>
    <w:sectPr w:rsidR="00176059" w:rsidRPr="00176059" w:rsidSect="00A45D7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A45D7F"/>
    <w:rsid w:val="00176059"/>
    <w:rsid w:val="004F44F0"/>
    <w:rsid w:val="00A45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4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 СОШ №83</Company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2010-12-02T07:34:00Z</dcterms:created>
  <dcterms:modified xsi:type="dcterms:W3CDTF">2010-12-02T07:53:00Z</dcterms:modified>
</cp:coreProperties>
</file>